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7" w:rsidRDefault="00774117" w:rsidP="000D0BAF">
      <w:pPr>
        <w:pStyle w:val="En-tt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Aire maximale à périmètre constant</w:t>
      </w:r>
    </w:p>
    <w:p w:rsidR="00774117" w:rsidRPr="006711D5" w:rsidRDefault="00774117" w:rsidP="00774117">
      <w:pPr>
        <w:pStyle w:val="En-tte"/>
        <w:jc w:val="center"/>
        <w:rPr>
          <w:b w:val="0"/>
          <w:sz w:val="40"/>
          <w:szCs w:val="40"/>
        </w:rPr>
      </w:pPr>
    </w:p>
    <w:p w:rsidR="00774117" w:rsidRDefault="00774117" w:rsidP="00774117">
      <w:pPr>
        <w:pStyle w:val="En-tte"/>
        <w:rPr>
          <w:sz w:val="24"/>
          <w:szCs w:val="24"/>
        </w:rPr>
      </w:pPr>
    </w:p>
    <w:p w:rsidR="00774117" w:rsidRPr="00774117" w:rsidRDefault="00774117">
      <w:pPr>
        <w:pStyle w:val="P1"/>
        <w:rPr>
          <w:rFonts w:ascii="Georgia" w:hAnsi="Georgia" w:cs="Georg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A l’aide de </m:t>
          </m:r>
          <m:r>
            <w:rPr>
              <w:rFonts w:ascii="Cambria Math" w:hAnsi="Cambria Math"/>
              <w:sz w:val="24"/>
              <w:szCs w:val="24"/>
            </w:rPr>
            <m:t xml:space="preserve">75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mètres de grillage, un fermier veut réaliser un enclos rectangulaire d’aire maximum </m:t>
          </m:r>
        </m:oMath>
      </m:oMathPara>
    </w:p>
    <w:p w:rsidR="00000000" w:rsidRDefault="00774117">
      <w:pPr>
        <w:pStyle w:val="P1"/>
        <w:rPr>
          <w:rFonts w:ascii="Georgia" w:hAnsi="Georgia" w:cs="Georg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dans une vaste prairie.</m:t>
          </m:r>
        </m:oMath>
      </m:oMathPara>
    </w:p>
    <w:p w:rsidR="00774117" w:rsidRPr="00774117" w:rsidRDefault="00774117">
      <w:pPr>
        <w:pStyle w:val="P1"/>
        <w:rPr>
          <w:oMath/>
          <w:rFonts w:ascii="Cambria Math" w:hAnsi="Cambria Math"/>
          <w:sz w:val="24"/>
          <w:szCs w:val="24"/>
        </w:rPr>
      </w:pPr>
    </w:p>
    <w:p w:rsidR="00000000" w:rsidRPr="00774117" w:rsidRDefault="00774117">
      <w:pPr>
        <w:pStyle w:val="P1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Comment doit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2D"/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il s’y prendre ?</m:t>
          </m:r>
        </m:oMath>
      </m:oMathPara>
    </w:p>
    <w:p w:rsidR="004B23F4" w:rsidRPr="00774117" w:rsidRDefault="004B23F4">
      <w:pPr>
        <w:pStyle w:val="P1"/>
      </w:pPr>
    </w:p>
    <w:sectPr w:rsidR="004B23F4" w:rsidRPr="00774117" w:rsidSect="00774117">
      <w:footerReference w:type="even" r:id="rId7"/>
      <w:type w:val="continuous"/>
      <w:pgSz w:w="11907" w:h="16840" w:code="9"/>
      <w:pgMar w:top="567" w:right="567" w:bottom="567" w:left="567" w:header="567" w:footer="680" w:gutter="0"/>
      <w:cols w:space="454" w:equalWidth="0">
        <w:col w:w="9922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F4" w:rsidRDefault="004B23F4" w:rsidP="009457BA">
      <w:r>
        <w:separator/>
      </w:r>
    </w:p>
  </w:endnote>
  <w:endnote w:type="continuationSeparator" w:id="0">
    <w:p w:rsidR="004B23F4" w:rsidRDefault="004B23F4" w:rsidP="0094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siveElega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3F4">
    <w:pPr>
      <w:pStyle w:val="Pieddepage"/>
      <w:tabs>
        <w:tab w:val="clear" w:pos="9072"/>
        <w:tab w:val="right" w:pos="9639"/>
      </w:tabs>
      <w:rPr>
        <w:snapToGrid w:val="0"/>
      </w:rPr>
    </w:pPr>
    <w:r>
      <w:t>Équipe académique Mathématiques – Bordeaux</w:t>
    </w:r>
    <w:r>
      <w:tab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7411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sur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54743">
      <w:rPr>
        <w:noProof/>
        <w:snapToGrid w:val="0"/>
      </w:rPr>
      <w:t>1</w:t>
    </w:r>
    <w:r>
      <w:rPr>
        <w:snapToGrid w:val="0"/>
      </w:rPr>
      <w:fldChar w:fldCharType="end"/>
    </w:r>
  </w:p>
  <w:p w:rsidR="00000000" w:rsidRDefault="004B23F4">
    <w:pPr>
      <w:pStyle w:val="Pieddepage"/>
    </w:pPr>
    <w:r>
      <w:rPr>
        <w:snapToGrid w:val="0"/>
      </w:rPr>
      <w:t>2002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F4" w:rsidRDefault="004B23F4" w:rsidP="009457BA">
      <w:r>
        <w:separator/>
      </w:r>
    </w:p>
  </w:footnote>
  <w:footnote w:type="continuationSeparator" w:id="0">
    <w:p w:rsidR="004B23F4" w:rsidRDefault="004B23F4" w:rsidP="00945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7CAF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9A960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752A4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184E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16C26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154771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B06D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lvl w:ilvl="0"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defaultTabStop w:val="709"/>
  <w:hyphenationZone w:val="425"/>
  <w:doNotHyphenateCaps/>
  <w:evenAndOddHeader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43C1"/>
    <w:rsid w:val="00054743"/>
    <w:rsid w:val="000D0BAF"/>
    <w:rsid w:val="004B23F4"/>
    <w:rsid w:val="00774117"/>
    <w:rsid w:val="00E4025B"/>
    <w:rsid w:val="00F8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Titre1">
    <w:name w:val="heading 1"/>
    <w:basedOn w:val="Normal"/>
    <w:next w:val="P1"/>
    <w:link w:val="Titre1Car"/>
    <w:uiPriority w:val="99"/>
    <w:qFormat/>
    <w:pPr>
      <w:keepNext/>
      <w:keepLines/>
      <w:spacing w:after="120"/>
      <w:outlineLvl w:val="0"/>
    </w:pPr>
    <w:rPr>
      <w:color w:val="000080"/>
      <w:spacing w:val="-6"/>
      <w:sz w:val="28"/>
      <w:szCs w:val="28"/>
    </w:rPr>
  </w:style>
  <w:style w:type="paragraph" w:styleId="Titre2">
    <w:name w:val="heading 2"/>
    <w:basedOn w:val="Titre1"/>
    <w:next w:val="P1"/>
    <w:link w:val="Titre2Car"/>
    <w:uiPriority w:val="99"/>
    <w:qFormat/>
    <w:pPr>
      <w:tabs>
        <w:tab w:val="left" w:pos="284"/>
      </w:tabs>
      <w:spacing w:after="80"/>
      <w:outlineLvl w:val="1"/>
    </w:pPr>
    <w:rPr>
      <w:b/>
      <w:bCs/>
      <w:sz w:val="24"/>
      <w:szCs w:val="24"/>
    </w:rPr>
  </w:style>
  <w:style w:type="paragraph" w:styleId="Titre3">
    <w:name w:val="heading 3"/>
    <w:basedOn w:val="Titre2"/>
    <w:next w:val="P1"/>
    <w:link w:val="Titre3Car"/>
    <w:uiPriority w:val="99"/>
    <w:qFormat/>
    <w:pPr>
      <w:outlineLvl w:val="2"/>
    </w:pPr>
    <w:rPr>
      <w:sz w:val="20"/>
      <w:szCs w:val="20"/>
    </w:rPr>
  </w:style>
  <w:style w:type="paragraph" w:styleId="Titre4">
    <w:name w:val="heading 4"/>
    <w:basedOn w:val="Titre3"/>
    <w:next w:val="P1"/>
    <w:link w:val="Titre4Car"/>
    <w:uiPriority w:val="99"/>
    <w:qFormat/>
    <w:pPr>
      <w:outlineLvl w:val="3"/>
    </w:pPr>
    <w:rPr>
      <w:b w:val="0"/>
      <w:bCs w:val="0"/>
      <w:i/>
      <w:iCs/>
      <w:spacing w:val="0"/>
    </w:rPr>
  </w:style>
  <w:style w:type="paragraph" w:styleId="Titre5">
    <w:name w:val="heading 5"/>
    <w:basedOn w:val="Titre4"/>
    <w:next w:val="P1"/>
    <w:link w:val="Titre5Car"/>
    <w:uiPriority w:val="99"/>
    <w:qFormat/>
    <w:pPr>
      <w:outlineLvl w:val="4"/>
    </w:pPr>
    <w:rPr>
      <w:i w:val="0"/>
      <w:iCs w:val="0"/>
    </w:rPr>
  </w:style>
  <w:style w:type="paragraph" w:styleId="Titre6">
    <w:name w:val="heading 6"/>
    <w:basedOn w:val="Titre5"/>
    <w:next w:val="P1"/>
    <w:link w:val="Titre6Car"/>
    <w:uiPriority w:val="99"/>
    <w:qFormat/>
    <w:pPr>
      <w:outlineLvl w:val="5"/>
    </w:pPr>
    <w:rPr>
      <w:rFonts w:ascii="Arial Narrow" w:hAnsi="Arial Narrow" w:cs="Arial Narrow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pPr>
      <w:ind w:left="709"/>
      <w:outlineLvl w:val="6"/>
    </w:pPr>
    <w:rPr>
      <w:rFonts w:ascii="Times New Roman" w:hAnsi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pPr>
      <w:ind w:left="709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ind w:left="709"/>
      <w:outlineLvl w:val="8"/>
    </w:pPr>
    <w:rPr>
      <w:rFonts w:ascii="Times New Roman" w:hAnsi="Times New Roman" w:cs="Times New Roman"/>
      <w:i/>
      <w:iCs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customStyle="1" w:styleId="P1">
    <w:name w:val="P1"/>
    <w:basedOn w:val="Normal"/>
    <w:uiPriority w:val="99"/>
    <w:pPr>
      <w:tabs>
        <w:tab w:val="left" w:pos="284"/>
        <w:tab w:val="left" w:pos="567"/>
        <w:tab w:val="left" w:pos="851"/>
      </w:tabs>
      <w:spacing w:after="80"/>
      <w:jc w:val="both"/>
    </w:p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Verdana" w:hAnsi="Verdana" w:cs="Verdana"/>
      <w:sz w:val="20"/>
      <w:szCs w:val="20"/>
    </w:rPr>
  </w:style>
  <w:style w:type="paragraph" w:styleId="TM3">
    <w:name w:val="toc 3"/>
    <w:basedOn w:val="TM2"/>
    <w:next w:val="Normal"/>
    <w:uiPriority w:val="99"/>
    <w:pPr>
      <w:spacing w:after="20"/>
      <w:ind w:left="1418"/>
    </w:pPr>
    <w:rPr>
      <w:sz w:val="18"/>
      <w:szCs w:val="18"/>
    </w:rPr>
  </w:style>
  <w:style w:type="paragraph" w:styleId="TM2">
    <w:name w:val="toc 2"/>
    <w:basedOn w:val="TM1"/>
    <w:next w:val="Normal"/>
    <w:uiPriority w:val="99"/>
    <w:pPr>
      <w:tabs>
        <w:tab w:val="clear" w:pos="567"/>
      </w:tabs>
      <w:spacing w:after="60"/>
      <w:ind w:left="567"/>
    </w:pPr>
    <w:rPr>
      <w:smallCaps w:val="0"/>
      <w:sz w:val="20"/>
      <w:szCs w:val="20"/>
    </w:rPr>
  </w:style>
  <w:style w:type="paragraph" w:styleId="TM1">
    <w:name w:val="toc 1"/>
    <w:basedOn w:val="Titre1"/>
    <w:next w:val="Normal"/>
    <w:uiPriority w:val="99"/>
    <w:pPr>
      <w:tabs>
        <w:tab w:val="decimal" w:pos="284"/>
        <w:tab w:val="left" w:pos="567"/>
        <w:tab w:val="right" w:leader="hyphen" w:pos="9072"/>
      </w:tabs>
      <w:ind w:right="1418"/>
    </w:pPr>
    <w:rPr>
      <w:smallCaps/>
      <w:color w:val="000000"/>
      <w:sz w:val="24"/>
      <w:szCs w:val="24"/>
    </w:rPr>
  </w:style>
  <w:style w:type="character" w:styleId="Numrodeligne">
    <w:name w:val="line number"/>
    <w:basedOn w:val="Policepardfaut"/>
    <w:uiPriority w:val="99"/>
  </w:style>
  <w:style w:type="paragraph" w:styleId="Pieddepage">
    <w:name w:val="footer"/>
    <w:basedOn w:val="Normal"/>
    <w:next w:val="Normal"/>
    <w:link w:val="PieddepageCar"/>
    <w:uiPriority w:val="99"/>
    <w:pPr>
      <w:widowControl w:val="0"/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Verdana" w:hAnsi="Verdana" w:cs="Verdana"/>
      <w:sz w:val="20"/>
      <w:szCs w:val="20"/>
    </w:rPr>
  </w:style>
  <w:style w:type="paragraph" w:styleId="En-tte">
    <w:name w:val="header"/>
    <w:basedOn w:val="Normal"/>
    <w:link w:val="En-tteCar"/>
    <w:pPr>
      <w:tabs>
        <w:tab w:val="right" w:pos="9072"/>
      </w:tabs>
      <w:jc w:val="right"/>
    </w:pPr>
    <w:rPr>
      <w:rFonts w:ascii="Georgia" w:hAnsi="Georgia" w:cs="Georgia"/>
      <w:b/>
      <w:bCs/>
    </w:rPr>
  </w:style>
  <w:style w:type="character" w:customStyle="1" w:styleId="En-tteCar">
    <w:name w:val="En-tête Car"/>
    <w:basedOn w:val="Policepardfaut"/>
    <w:link w:val="En-tte"/>
    <w:rPr>
      <w:rFonts w:ascii="Verdana" w:hAnsi="Verdana" w:cs="Verdana"/>
      <w:sz w:val="20"/>
      <w:szCs w:val="20"/>
    </w:rPr>
  </w:style>
  <w:style w:type="character" w:styleId="Appelnotedebasdep">
    <w:name w:val="footnote reference"/>
    <w:basedOn w:val="Policepardfaut"/>
    <w:uiPriority w:val="99"/>
    <w:rPr>
      <w:color w:val="FF0000"/>
      <w:spacing w:val="20"/>
      <w:position w:val="6"/>
      <w:sz w:val="16"/>
      <w:szCs w:val="16"/>
      <w:vertAlign w:val="superscript"/>
    </w:rPr>
  </w:style>
  <w:style w:type="paragraph" w:styleId="Notedebasdepage">
    <w:name w:val="footnote text"/>
    <w:basedOn w:val="Normal"/>
    <w:link w:val="NotedebasdepageCar"/>
    <w:uiPriority w:val="99"/>
    <w:pPr>
      <w:tabs>
        <w:tab w:val="left" w:pos="340"/>
      </w:tabs>
      <w:spacing w:after="80"/>
      <w:ind w:left="284" w:hanging="284"/>
      <w:jc w:val="both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Verdana" w:hAnsi="Verdana" w:cs="Verdana"/>
      <w:sz w:val="20"/>
      <w:szCs w:val="20"/>
    </w:rPr>
  </w:style>
  <w:style w:type="paragraph" w:styleId="Retraitnormal">
    <w:name w:val="Normal Indent"/>
    <w:basedOn w:val="Normal"/>
    <w:uiPriority w:val="99"/>
    <w:pPr>
      <w:ind w:left="567"/>
    </w:pPr>
  </w:style>
  <w:style w:type="paragraph" w:customStyle="1" w:styleId="E1">
    <w:name w:val="E1"/>
    <w:basedOn w:val="Normal"/>
    <w:uiPriority w:val="99"/>
    <w:pPr>
      <w:tabs>
        <w:tab w:val="left" w:pos="284"/>
        <w:tab w:val="left" w:pos="567"/>
        <w:tab w:val="left" w:pos="851"/>
      </w:tabs>
      <w:spacing w:after="80"/>
      <w:ind w:left="284" w:hanging="284"/>
      <w:jc w:val="both"/>
    </w:pPr>
  </w:style>
  <w:style w:type="paragraph" w:customStyle="1" w:styleId="E2">
    <w:name w:val="E2"/>
    <w:basedOn w:val="E1"/>
    <w:uiPriority w:val="99"/>
    <w:pPr>
      <w:ind w:left="568"/>
    </w:pPr>
  </w:style>
  <w:style w:type="paragraph" w:customStyle="1" w:styleId="P2">
    <w:name w:val="P2"/>
    <w:basedOn w:val="P1"/>
    <w:uiPriority w:val="99"/>
    <w:pPr>
      <w:ind w:left="284"/>
    </w:pPr>
  </w:style>
  <w:style w:type="paragraph" w:customStyle="1" w:styleId="P3">
    <w:name w:val="P3"/>
    <w:basedOn w:val="P2"/>
    <w:uiPriority w:val="99"/>
    <w:pPr>
      <w:ind w:left="567"/>
    </w:pPr>
  </w:style>
  <w:style w:type="paragraph" w:customStyle="1" w:styleId="E3">
    <w:name w:val="E3"/>
    <w:basedOn w:val="E2"/>
    <w:uiPriority w:val="99"/>
    <w:pPr>
      <w:tabs>
        <w:tab w:val="left" w:pos="1361"/>
      </w:tabs>
      <w:ind w:left="851"/>
    </w:pPr>
  </w:style>
  <w:style w:type="paragraph" w:customStyle="1" w:styleId="F1">
    <w:name w:val="F1"/>
    <w:basedOn w:val="Normal"/>
    <w:uiPriority w:val="99"/>
    <w:pPr>
      <w:tabs>
        <w:tab w:val="left" w:pos="1588"/>
        <w:tab w:val="left" w:pos="1701"/>
      </w:tabs>
      <w:spacing w:after="80"/>
      <w:ind w:left="1701" w:hanging="1701"/>
      <w:jc w:val="both"/>
    </w:pPr>
  </w:style>
  <w:style w:type="paragraph" w:customStyle="1" w:styleId="F2">
    <w:name w:val="F2"/>
    <w:basedOn w:val="F1"/>
    <w:uiPriority w:val="99"/>
    <w:pPr>
      <w:ind w:left="2041"/>
    </w:pPr>
  </w:style>
  <w:style w:type="paragraph" w:customStyle="1" w:styleId="Libell1">
    <w:name w:val="Libellé 1"/>
    <w:basedOn w:val="Titre2"/>
    <w:next w:val="Normal"/>
    <w:uiPriority w:val="99"/>
    <w:pPr>
      <w:outlineLvl w:val="9"/>
    </w:pPr>
    <w:rPr>
      <w:color w:val="800080"/>
    </w:rPr>
  </w:style>
  <w:style w:type="paragraph" w:customStyle="1" w:styleId="Libell2">
    <w:name w:val="Libellé 2"/>
    <w:basedOn w:val="Libell1"/>
    <w:next w:val="Normal"/>
    <w:uiPriority w:val="99"/>
    <w:rPr>
      <w:sz w:val="20"/>
      <w:szCs w:val="20"/>
    </w:rPr>
  </w:style>
  <w:style w:type="paragraph" w:customStyle="1" w:styleId="Libell3">
    <w:name w:val="Libellé 3"/>
    <w:basedOn w:val="Libell2"/>
    <w:next w:val="Normal"/>
    <w:uiPriority w:val="99"/>
    <w:rPr>
      <w:b w:val="0"/>
      <w:bCs w:val="0"/>
    </w:rPr>
  </w:style>
  <w:style w:type="paragraph" w:customStyle="1" w:styleId="Saut1">
    <w:name w:val="Saut 1"/>
    <w:next w:val="P1"/>
    <w:uiPriority w:val="99"/>
    <w:pPr>
      <w:spacing w:after="0" w:line="240" w:lineRule="auto"/>
    </w:pPr>
    <w:rPr>
      <w:rFonts w:ascii="Verdana" w:hAnsi="Verdana" w:cs="Verdana"/>
      <w:color w:val="000080"/>
      <w:sz w:val="16"/>
      <w:szCs w:val="16"/>
    </w:rPr>
  </w:style>
  <w:style w:type="paragraph" w:customStyle="1" w:styleId="Saut2">
    <w:name w:val="Saut 2"/>
    <w:basedOn w:val="Saut1"/>
    <w:next w:val="P1"/>
    <w:uiPriority w:val="99"/>
    <w:pPr>
      <w:spacing w:before="160"/>
    </w:pPr>
  </w:style>
  <w:style w:type="paragraph" w:customStyle="1" w:styleId="Saut3">
    <w:name w:val="Saut 3"/>
    <w:basedOn w:val="Saut1"/>
    <w:next w:val="P1"/>
    <w:uiPriority w:val="99"/>
    <w:pPr>
      <w:spacing w:before="320"/>
    </w:pPr>
  </w:style>
  <w:style w:type="paragraph" w:customStyle="1" w:styleId="Saut4">
    <w:name w:val="Saut 4"/>
    <w:basedOn w:val="Saut1"/>
    <w:next w:val="P1"/>
    <w:uiPriority w:val="99"/>
    <w:pPr>
      <w:spacing w:before="480"/>
    </w:pPr>
  </w:style>
  <w:style w:type="paragraph" w:customStyle="1" w:styleId="Saut5">
    <w:name w:val="Saut 5"/>
    <w:basedOn w:val="Saut1"/>
    <w:next w:val="P1"/>
    <w:uiPriority w:val="99"/>
    <w:pPr>
      <w:spacing w:before="640"/>
    </w:pPr>
  </w:style>
  <w:style w:type="paragraph" w:customStyle="1" w:styleId="LigneInfo">
    <w:name w:val="LigneInfo"/>
    <w:uiPriority w:val="99"/>
    <w:pPr>
      <w:tabs>
        <w:tab w:val="right" w:leader="dot" w:pos="9072"/>
      </w:tabs>
      <w:spacing w:after="0" w:line="240" w:lineRule="auto"/>
      <w:ind w:left="454"/>
    </w:pPr>
    <w:rPr>
      <w:rFonts w:ascii="Times New Roman" w:hAnsi="Times New Roman" w:cs="Times New Roman"/>
      <w:sz w:val="24"/>
      <w:szCs w:val="24"/>
    </w:rPr>
  </w:style>
  <w:style w:type="paragraph" w:customStyle="1" w:styleId="E4">
    <w:name w:val="E4"/>
    <w:basedOn w:val="E3"/>
    <w:uiPriority w:val="99"/>
    <w:pPr>
      <w:ind w:left="1135"/>
    </w:pPr>
  </w:style>
  <w:style w:type="paragraph" w:customStyle="1" w:styleId="E11">
    <w:name w:val="E11"/>
    <w:basedOn w:val="E1"/>
    <w:uiPriority w:val="99"/>
    <w:pPr>
      <w:ind w:left="567" w:hanging="567"/>
    </w:pPr>
  </w:style>
  <w:style w:type="paragraph" w:customStyle="1" w:styleId="IntroTitre2">
    <w:name w:val="IntroTitre2"/>
    <w:basedOn w:val="IntroNormal"/>
    <w:uiPriority w:val="99"/>
    <w:pPr>
      <w:spacing w:after="80"/>
    </w:pPr>
  </w:style>
  <w:style w:type="paragraph" w:customStyle="1" w:styleId="IntroNormal">
    <w:name w:val="IntroNormal"/>
    <w:uiPriority w:val="99"/>
    <w:pPr>
      <w:spacing w:after="0" w:line="240" w:lineRule="auto"/>
    </w:pPr>
    <w:rPr>
      <w:rFonts w:ascii="Verdana" w:hAnsi="Verdana" w:cs="Verdana"/>
      <w:color w:val="000080"/>
      <w:sz w:val="18"/>
      <w:szCs w:val="18"/>
    </w:rPr>
  </w:style>
  <w:style w:type="paragraph" w:customStyle="1" w:styleId="IntroP1">
    <w:name w:val="IntroP1"/>
    <w:basedOn w:val="IntroNormal"/>
    <w:uiPriority w:val="99"/>
    <w:pPr>
      <w:tabs>
        <w:tab w:val="left" w:pos="284"/>
      </w:tabs>
      <w:spacing w:after="80"/>
      <w:jc w:val="both"/>
    </w:pPr>
  </w:style>
  <w:style w:type="paragraph" w:customStyle="1" w:styleId="IntroE1">
    <w:name w:val="IntroE1"/>
    <w:basedOn w:val="IntroNormal"/>
    <w:uiPriority w:val="99"/>
    <w:pPr>
      <w:tabs>
        <w:tab w:val="left" w:pos="284"/>
      </w:tabs>
      <w:spacing w:after="80"/>
      <w:ind w:left="284" w:hanging="284"/>
      <w:jc w:val="both"/>
    </w:pPr>
  </w:style>
  <w:style w:type="paragraph" w:customStyle="1" w:styleId="IntroE2">
    <w:name w:val="IntroE2"/>
    <w:basedOn w:val="IntroE1"/>
    <w:uiPriority w:val="99"/>
    <w:pPr>
      <w:tabs>
        <w:tab w:val="left" w:pos="567"/>
      </w:tabs>
      <w:ind w:left="568"/>
    </w:pPr>
  </w:style>
  <w:style w:type="paragraph" w:customStyle="1" w:styleId="IntroP2">
    <w:name w:val="IntroP2"/>
    <w:basedOn w:val="IntroP1"/>
    <w:uiPriority w:val="99"/>
    <w:pPr>
      <w:ind w:left="284"/>
    </w:pPr>
  </w:style>
  <w:style w:type="paragraph" w:customStyle="1" w:styleId="IntroTitre">
    <w:name w:val="IntroTitre"/>
    <w:basedOn w:val="IntroNormal"/>
    <w:next w:val="IntroNormal"/>
    <w:uiPriority w:val="99"/>
    <w:pPr>
      <w:keepNext/>
      <w:keepLines/>
      <w:shd w:val="clear" w:color="auto" w:fill="FFCC99"/>
      <w:tabs>
        <w:tab w:val="left" w:leader="underscore" w:pos="4253"/>
      </w:tabs>
      <w:spacing w:after="120"/>
    </w:pPr>
    <w:rPr>
      <w:sz w:val="24"/>
      <w:szCs w:val="24"/>
    </w:rPr>
  </w:style>
  <w:style w:type="character" w:customStyle="1" w:styleId="Nomdecourbe">
    <w:name w:val="Nom de courbe"/>
    <w:basedOn w:val="Policepardfaut"/>
    <w:uiPriority w:val="99"/>
    <w:rPr>
      <w:rFonts w:ascii="Verdana" w:hAnsi="Verdana" w:cs="Verdana"/>
      <w:spacing w:val="40"/>
      <w:sz w:val="24"/>
      <w:szCs w:val="24"/>
    </w:rPr>
  </w:style>
  <w:style w:type="character" w:customStyle="1" w:styleId="Nombre">
    <w:name w:val="Nombre"/>
    <w:uiPriority w:val="99"/>
    <w:rPr>
      <w:rFonts w:ascii="Verdana" w:hAnsi="Verdana" w:cs="Verdana"/>
    </w:rPr>
  </w:style>
  <w:style w:type="character" w:customStyle="1" w:styleId="Ordi">
    <w:name w:val="Ordi"/>
    <w:uiPriority w:val="99"/>
    <w:rPr>
      <w:rFonts w:ascii="Verdana" w:hAnsi="Verdana" w:cs="Verdana"/>
    </w:rPr>
  </w:style>
  <w:style w:type="character" w:customStyle="1" w:styleId="OrdiFichier">
    <w:name w:val="OrdiFichier"/>
    <w:basedOn w:val="Ordi"/>
    <w:uiPriority w:val="99"/>
  </w:style>
  <w:style w:type="character" w:customStyle="1" w:styleId="OrdiLogiciel">
    <w:name w:val="OrdiLogiciel"/>
    <w:basedOn w:val="Ordi"/>
    <w:uiPriority w:val="99"/>
  </w:style>
  <w:style w:type="character" w:customStyle="1" w:styleId="OrdiMenu">
    <w:name w:val="OrdiMenu"/>
    <w:basedOn w:val="Ordi"/>
    <w:uiPriority w:val="99"/>
  </w:style>
  <w:style w:type="paragraph" w:customStyle="1" w:styleId="OrdiPuce">
    <w:name w:val="OrdiPuce"/>
    <w:basedOn w:val="Normal"/>
    <w:uiPriority w:val="99"/>
    <w:pPr>
      <w:framePr w:w="1021" w:hSpace="142" w:wrap="auto" w:vAnchor="text" w:hAnchor="page" w:xAlign="outside" w:y="-339"/>
      <w:jc w:val="center"/>
    </w:pPr>
  </w:style>
  <w:style w:type="character" w:customStyle="1" w:styleId="OrdiTouche">
    <w:name w:val="OrdiTouche"/>
    <w:basedOn w:val="Ordi"/>
    <w:uiPriority w:val="99"/>
  </w:style>
  <w:style w:type="character" w:customStyle="1" w:styleId="Point">
    <w:name w:val="Point"/>
    <w:uiPriority w:val="99"/>
    <w:rPr>
      <w:rFonts w:ascii="Verdana" w:hAnsi="Verdana" w:cs="Verdana"/>
    </w:rPr>
  </w:style>
  <w:style w:type="paragraph" w:customStyle="1" w:styleId="Saut0">
    <w:name w:val="Saut 0"/>
    <w:basedOn w:val="Saut1"/>
    <w:next w:val="P1"/>
    <w:uiPriority w:val="99"/>
    <w:rPr>
      <w:sz w:val="8"/>
      <w:szCs w:val="8"/>
    </w:rPr>
  </w:style>
  <w:style w:type="character" w:customStyle="1" w:styleId="Symbole">
    <w:name w:val="Symbole"/>
    <w:uiPriority w:val="99"/>
    <w:rPr>
      <w:rFonts w:ascii="Symbol" w:hAnsi="Symbol" w:cs="Symbol"/>
    </w:rPr>
  </w:style>
  <w:style w:type="paragraph" w:customStyle="1" w:styleId="TitreExercice1">
    <w:name w:val="TitreExercice1"/>
    <w:basedOn w:val="E1"/>
    <w:next w:val="P1"/>
    <w:uiPriority w:val="99"/>
    <w:pPr>
      <w:keepNext/>
      <w:ind w:left="0" w:firstLine="0"/>
      <w:jc w:val="left"/>
    </w:pPr>
    <w:rPr>
      <w:b/>
      <w:bCs/>
      <w:color w:val="000080"/>
      <w:sz w:val="22"/>
      <w:szCs w:val="22"/>
    </w:rPr>
  </w:style>
  <w:style w:type="paragraph" w:customStyle="1" w:styleId="TitreExercice2">
    <w:name w:val="TitreExercice2"/>
    <w:basedOn w:val="E2"/>
    <w:next w:val="P1"/>
    <w:uiPriority w:val="99"/>
    <w:pPr>
      <w:keepNext/>
      <w:ind w:left="0" w:firstLine="0"/>
      <w:jc w:val="left"/>
    </w:pPr>
    <w:rPr>
      <w:b/>
      <w:bCs/>
      <w:color w:val="000080"/>
    </w:rPr>
  </w:style>
  <w:style w:type="character" w:customStyle="1" w:styleId="Unit">
    <w:name w:val="Unité"/>
    <w:uiPriority w:val="99"/>
    <w:rPr>
      <w:rFonts w:ascii="Verdana" w:hAnsi="Verdana" w:cs="Verdana"/>
    </w:rPr>
  </w:style>
  <w:style w:type="character" w:customStyle="1" w:styleId="VariableMaj">
    <w:name w:val="VariableMaj"/>
    <w:uiPriority w:val="99"/>
    <w:rPr>
      <w:rFonts w:ascii="Verdana" w:hAnsi="Verdana" w:cs="Verdana"/>
      <w:smallCaps/>
      <w:spacing w:val="20"/>
    </w:rPr>
  </w:style>
  <w:style w:type="character" w:customStyle="1" w:styleId="Variable">
    <w:name w:val="Variable"/>
    <w:uiPriority w:val="99"/>
    <w:rPr>
      <w:rFonts w:ascii="Verdana" w:hAnsi="Verdana" w:cs="Verdana"/>
      <w:spacing w:val="0"/>
      <w:position w:val="0"/>
    </w:rPr>
  </w:style>
  <w:style w:type="character" w:customStyle="1" w:styleId="Fonction">
    <w:name w:val="Fonction"/>
    <w:basedOn w:val="Policepardfaut"/>
    <w:uiPriority w:val="99"/>
    <w:rPr>
      <w:rFonts w:ascii="Verdana" w:hAnsi="Verdana" w:cs="Verdana"/>
      <w:spacing w:val="20"/>
    </w:rPr>
  </w:style>
  <w:style w:type="character" w:customStyle="1" w:styleId="Cach">
    <w:name w:val="Caché"/>
    <w:basedOn w:val="Policepardfaut"/>
    <w:uiPriority w:val="99"/>
    <w:rPr>
      <w:vanish/>
      <w:color w:val="008000"/>
    </w:rPr>
  </w:style>
  <w:style w:type="paragraph" w:customStyle="1" w:styleId="Tableau">
    <w:name w:val="Tableau"/>
    <w:basedOn w:val="Normal"/>
    <w:uiPriority w:val="99"/>
    <w:pPr>
      <w:spacing w:before="60" w:after="60"/>
    </w:pPr>
  </w:style>
  <w:style w:type="paragraph" w:customStyle="1" w:styleId="DocProf">
    <w:name w:val="DocProf"/>
    <w:basedOn w:val="Titre1"/>
    <w:uiPriority w:val="99"/>
  </w:style>
  <w:style w:type="character" w:customStyle="1" w:styleId="Courbe">
    <w:name w:val="Courbe"/>
    <w:uiPriority w:val="99"/>
    <w:rPr>
      <w:rFonts w:ascii="CursiveElegant" w:hAnsi="CursiveElegant" w:cs="CursiveElegant"/>
    </w:rPr>
  </w:style>
  <w:style w:type="character" w:customStyle="1" w:styleId="FonctionPrdfinie">
    <w:name w:val="FonctionPrédéfinie"/>
    <w:basedOn w:val="Policepardfaut"/>
    <w:uiPriority w:val="99"/>
    <w:rPr>
      <w:rFonts w:ascii="Verdana" w:hAnsi="Verdana" w:cs="Verdana"/>
      <w:spacing w:val="0"/>
    </w:rPr>
  </w:style>
  <w:style w:type="character" w:customStyle="1" w:styleId="Remarque">
    <w:name w:val="Remarque"/>
    <w:basedOn w:val="Policepardfaut"/>
    <w:uiPriority w:val="99"/>
    <w:rPr>
      <w:rFonts w:ascii="Arial" w:hAnsi="Arial" w:cs="Arial"/>
      <w:i/>
      <w:iCs/>
      <w:sz w:val="20"/>
      <w:szCs w:val="20"/>
    </w:rPr>
  </w:style>
  <w:style w:type="paragraph" w:customStyle="1" w:styleId="Rponselve">
    <w:name w:val="Réponse élève"/>
    <w:uiPriority w:val="99"/>
    <w:pPr>
      <w:pBdr>
        <w:left w:val="single" w:sz="12" w:space="4" w:color="auto"/>
      </w:pBdr>
      <w:spacing w:after="80" w:line="240" w:lineRule="auto"/>
      <w:ind w:left="340"/>
    </w:pPr>
    <w:rPr>
      <w:rFonts w:ascii="Arial" w:hAnsi="Arial" w:cs="Arial"/>
      <w:noProof/>
      <w:sz w:val="20"/>
      <w:szCs w:val="20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20"/>
      <w:szCs w:val="20"/>
    </w:rPr>
  </w:style>
  <w:style w:type="paragraph" w:customStyle="1" w:styleId="Puce">
    <w:name w:val="Puce"/>
    <w:basedOn w:val="Normal"/>
    <w:uiPriority w:val="99"/>
    <w:pPr>
      <w:tabs>
        <w:tab w:val="left" w:pos="360"/>
      </w:tabs>
      <w:ind w:left="360" w:hanging="360"/>
    </w:pPr>
  </w:style>
  <w:style w:type="character" w:customStyle="1" w:styleId="FonctionMaj">
    <w:name w:val="FonctionMaj"/>
    <w:uiPriority w:val="99"/>
    <w:rPr>
      <w:rFonts w:ascii="Verdana" w:hAnsi="Verdana" w:cs="Verdana"/>
      <w:smallCaps/>
      <w:spacing w:val="20"/>
    </w:rPr>
  </w:style>
  <w:style w:type="paragraph" w:customStyle="1" w:styleId="T1">
    <w:name w:val="T1"/>
    <w:basedOn w:val="Titre1"/>
    <w:next w:val="P1"/>
    <w:uiPriority w:val="99"/>
  </w:style>
  <w:style w:type="paragraph" w:customStyle="1" w:styleId="RemarqueP1">
    <w:name w:val="RemarqueP1"/>
    <w:basedOn w:val="Normal"/>
    <w:uiPriority w:val="99"/>
    <w:pPr>
      <w:pBdr>
        <w:left w:val="single" w:sz="36" w:space="8" w:color="auto"/>
      </w:pBdr>
      <w:tabs>
        <w:tab w:val="left" w:pos="567"/>
        <w:tab w:val="left" w:pos="851"/>
        <w:tab w:val="left" w:pos="1134"/>
      </w:tabs>
      <w:ind w:left="284"/>
      <w:jc w:val="both"/>
    </w:pPr>
    <w:rPr>
      <w:sz w:val="16"/>
      <w:szCs w:val="16"/>
    </w:rPr>
  </w:style>
  <w:style w:type="character" w:customStyle="1" w:styleId="OrdiTexte">
    <w:name w:val="OrdiTexte"/>
    <w:basedOn w:val="Policepardfaut"/>
    <w:uiPriority w:val="99"/>
    <w:rPr>
      <w:rFonts w:ascii="Courier New" w:hAnsi="Courier New" w:cs="Courier New"/>
      <w:spacing w:val="-10"/>
      <w:sz w:val="20"/>
      <w:szCs w:val="20"/>
      <w:vertAlign w:val="baseline"/>
    </w:rPr>
  </w:style>
  <w:style w:type="paragraph" w:customStyle="1" w:styleId="RemarqueP2">
    <w:name w:val="RemarqueP2"/>
    <w:basedOn w:val="RemarqueP1"/>
    <w:uiPriority w:val="99"/>
    <w:pPr>
      <w:ind w:left="567"/>
    </w:pPr>
  </w:style>
  <w:style w:type="paragraph" w:customStyle="1" w:styleId="RemarqueP3">
    <w:name w:val="RemarqueP3"/>
    <w:basedOn w:val="RemarqueP2"/>
    <w:uiPriority w:val="99"/>
    <w:pPr>
      <w:ind w:left="851"/>
    </w:pPr>
  </w:style>
  <w:style w:type="paragraph" w:customStyle="1" w:styleId="RemarqueTitre1">
    <w:name w:val="RemarqueTitre1"/>
    <w:basedOn w:val="Normal"/>
    <w:uiPriority w:val="99"/>
    <w:pPr>
      <w:keepNext/>
      <w:keepLines/>
      <w:pBdr>
        <w:left w:val="single" w:sz="36" w:space="8" w:color="auto"/>
      </w:pBdr>
      <w:tabs>
        <w:tab w:val="left" w:pos="567"/>
      </w:tabs>
      <w:ind w:left="284"/>
    </w:pPr>
    <w:rPr>
      <w:smallCaps/>
    </w:rPr>
  </w:style>
  <w:style w:type="paragraph" w:customStyle="1" w:styleId="RemarqueSaut1">
    <w:name w:val="RemarqueSaut1"/>
    <w:basedOn w:val="RemarqueP1"/>
    <w:uiPriority w:val="99"/>
    <w:rPr>
      <w:sz w:val="8"/>
      <w:szCs w:val="8"/>
    </w:rPr>
  </w:style>
  <w:style w:type="paragraph" w:customStyle="1" w:styleId="RemarqueTitre2">
    <w:name w:val="RemarqueTitre2"/>
    <w:basedOn w:val="RemarqueTitre1"/>
    <w:uiPriority w:val="99"/>
    <w:pPr>
      <w:ind w:left="567"/>
    </w:pPr>
  </w:style>
  <w:style w:type="paragraph" w:customStyle="1" w:styleId="RemarqueE1">
    <w:name w:val="RemarqueE1"/>
    <w:basedOn w:val="RemarqueP1"/>
    <w:uiPriority w:val="99"/>
    <w:pPr>
      <w:ind w:left="568" w:hanging="284"/>
    </w:pPr>
  </w:style>
  <w:style w:type="paragraph" w:customStyle="1" w:styleId="RemarqueE11">
    <w:name w:val="RemarqueE11"/>
    <w:basedOn w:val="RemarqueE1"/>
    <w:uiPriority w:val="99"/>
    <w:pPr>
      <w:pBdr>
        <w:left w:val="single" w:sz="36" w:space="21" w:color="C0C0C0"/>
      </w:pBdr>
      <w:ind w:left="851"/>
    </w:pPr>
  </w:style>
  <w:style w:type="paragraph" w:styleId="Titre">
    <w:name w:val="Title"/>
    <w:basedOn w:val="Normal"/>
    <w:next w:val="P1"/>
    <w:link w:val="TitreCar"/>
    <w:uiPriority w:val="99"/>
    <w:qFormat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outlineLvl w:val="0"/>
    </w:pPr>
    <w:rPr>
      <w:color w:val="000080"/>
      <w:spacing w:val="-2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uteur">
    <w:name w:val="Auteur"/>
    <w:basedOn w:val="Normal"/>
    <w:uiPriority w:val="99"/>
    <w:rPr>
      <w:color w:val="000080"/>
      <w:sz w:val="16"/>
      <w:szCs w:val="16"/>
    </w:rPr>
  </w:style>
  <w:style w:type="paragraph" w:customStyle="1" w:styleId="T2">
    <w:name w:val="T2"/>
    <w:basedOn w:val="Titre2"/>
    <w:uiPriority w:val="99"/>
  </w:style>
  <w:style w:type="paragraph" w:customStyle="1" w:styleId="T3">
    <w:name w:val="T3"/>
    <w:basedOn w:val="Titre3"/>
    <w:uiPriority w:val="99"/>
  </w:style>
  <w:style w:type="paragraph" w:customStyle="1" w:styleId="T4">
    <w:name w:val="T4"/>
    <w:basedOn w:val="Titre4"/>
    <w:uiPriority w:val="99"/>
  </w:style>
  <w:style w:type="paragraph" w:styleId="NormalWeb">
    <w:name w:val="Normal (Web)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7741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erveur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Serveur10.dot</Template>
  <TotalTime>7</TotalTime>
  <Pages>1</Pages>
  <Words>29</Words>
  <Characters>164</Characters>
  <Application>Microsoft Office Word</Application>
  <DocSecurity>0</DocSecurity>
  <Lines>1</Lines>
  <Paragraphs>1</Paragraphs>
  <ScaleCrop>false</ScaleCrop>
  <Company>Rectorat de l'académie de Bordeaux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Aire maximum à périmètre constant</dc:title>
  <dc:subject/>
  <dc:creator>Equipe académique Mathématiques - Bordeaux</dc:creator>
  <cp:keywords/>
  <dc:description/>
  <cp:lastModifiedBy>Ben</cp:lastModifiedBy>
  <cp:revision>5</cp:revision>
  <cp:lastPrinted>2012-07-11T16:01:00Z</cp:lastPrinted>
  <dcterms:created xsi:type="dcterms:W3CDTF">2012-07-11T15:55:00Z</dcterms:created>
  <dcterms:modified xsi:type="dcterms:W3CDTF">2012-07-11T16:01:00Z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[Styles]_x000d__x000d_Text=Verdana_x000d__x000d_Function=Verdana_x000d__x000d_Variable=Verdana_x000d__x000d_LCGreek=Symbol_x000d__x000d_UCGreek=Symbol_x000d__x000d_Symbol=Symbol_x000d__x000d_Vector=Verdana_x000d__x000d_Number=Verdana_x000d__x000d_User1=Courier New_x000d__x000d_User2=Times New Roman_x000d__x000d_MTExtra=MT Extra_x000d__x000d__x000d__x000d_[Sizes]_x000d__x000d_Full=10 pt_x000d__x000d_Script=70 %_x000d__x000d_ScriptScript=50 %_x000d__x000d_S</vt:lpwstr>
  </property>
  <property fmtid="{D5CDD505-2E9C-101B-9397-08002B2CF9AE}" pid="3" name="MTPreferences 1">
    <vt:lpwstr>ymbol=150 %_x000d__x000d_SubSymbol=100 %_x000d__x000d_User1=75 %_x000d__x000d_User2=150 %_x000d__x000d_SmallLargeIncr=1 pt_x000d__x000d__x000d__x000d_[Spacing]_x000d__x000d_LineSpacing=120 %_x000d__x000d_MatrixRowSpacing=120 %_x000d__x000d_MatrixColSpacing=100 %_x000d__x000d_SuperscriptHeight=45 %_x000d__x000d_SubscriptDepth=25 %_x000d__x000d_SubSupGap=8 %_x000d__x000d_LimHeight=25 %_x000d__x000d_LimDepth=100 %_x000d__x000d_LimLine</vt:lpwstr>
  </property>
  <property fmtid="{D5CDD505-2E9C-101B-9397-08002B2CF9AE}" pid="4" name="MTPreferences 2">
    <vt:lpwstr>Spacing=100 %_x000d__x000d_NumerHeight=35 %_x000d__x000d_DenomDepth=80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VertRadGap=17 %_x000d__x000d_HorizRadGap=8 %_x000d__x000d_RadWidth=100 </vt:lpwstr>
  </property>
  <property fmtid="{D5CDD505-2E9C-101B-9397-08002B2CF9AE}" pid="5" name="MTPreferences 3">
    <vt:lpwstr>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6" name="MTPreferenceSource">
    <vt:lpwstr>SERVEUR10.EQP</vt:lpwstr>
  </property>
</Properties>
</file>