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94" w:rsidRPr="00913348" w:rsidRDefault="00EB5B83" w:rsidP="00A004D9">
      <w:pPr>
        <w:pStyle w:val="Titre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13348">
        <w:rPr>
          <w:rFonts w:ascii="Times New Roman" w:hAnsi="Times New Roman" w:cs="Times New Roman"/>
          <w:color w:val="auto"/>
          <w:sz w:val="40"/>
          <w:szCs w:val="40"/>
        </w:rPr>
        <w:t>Loi Binomiale</w:t>
      </w:r>
      <w:r w:rsidR="003E7E83">
        <w:rPr>
          <w:rFonts w:ascii="Times New Roman" w:hAnsi="Times New Roman" w:cs="Times New Roman"/>
          <w:color w:val="auto"/>
          <w:sz w:val="40"/>
          <w:szCs w:val="40"/>
        </w:rPr>
        <w:t xml:space="preserve">… </w:t>
      </w:r>
      <w:r w:rsidR="00E90D1B" w:rsidRPr="00913348">
        <w:rPr>
          <w:rFonts w:ascii="Times New Roman" w:hAnsi="Times New Roman" w:cs="Times New Roman"/>
          <w:color w:val="auto"/>
          <w:sz w:val="40"/>
          <w:szCs w:val="40"/>
        </w:rPr>
        <w:t xml:space="preserve">ou </w:t>
      </w:r>
      <w:r w:rsidR="003E7E83">
        <w:rPr>
          <w:rFonts w:ascii="Times New Roman" w:hAnsi="Times New Roman" w:cs="Times New Roman"/>
          <w:color w:val="auto"/>
          <w:sz w:val="40"/>
          <w:szCs w:val="40"/>
        </w:rPr>
        <w:t>pas</w:t>
      </w:r>
    </w:p>
    <w:p w:rsidR="00A502EC" w:rsidRPr="00A502EC" w:rsidRDefault="00A502EC" w:rsidP="00A502EC"/>
    <w:p w:rsidR="002E5EAA" w:rsidRPr="00913348" w:rsidRDefault="002E5EAA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>
        <w:rPr>
          <w:rFonts w:cs="Times New Roman"/>
          <w:b/>
          <w:i w:val="0"/>
          <w:color w:val="auto"/>
        </w:rPr>
        <w:t>1</w:t>
      </w:r>
      <w:r w:rsidR="00A01CB0" w:rsidRPr="00913348">
        <w:rPr>
          <w:rFonts w:cs="Times New Roman"/>
          <w:b/>
          <w:i w:val="0"/>
          <w:color w:val="auto"/>
        </w:rPr>
        <w:t xml:space="preserve"> (</w:t>
      </w:r>
      <w:r w:rsidR="00A01CB0" w:rsidRPr="00913348">
        <w:rPr>
          <w:rFonts w:cs="Times New Roman"/>
          <w:b/>
          <w:color w:val="auto"/>
        </w:rPr>
        <w:t xml:space="preserve">G. </w:t>
      </w:r>
      <w:proofErr w:type="spellStart"/>
      <w:r w:rsidR="00A01CB0" w:rsidRPr="00913348">
        <w:rPr>
          <w:rFonts w:cs="Times New Roman"/>
          <w:b/>
          <w:color w:val="auto"/>
        </w:rPr>
        <w:t>Frugier</w:t>
      </w:r>
      <w:proofErr w:type="spellEnd"/>
      <w:r w:rsidR="00A01CB0" w:rsidRPr="00913348">
        <w:rPr>
          <w:rFonts w:cs="Times New Roman"/>
          <w:b/>
          <w:color w:val="auto"/>
        </w:rPr>
        <w:t xml:space="preserve"> - Les probabilités sans les boules</w:t>
      </w:r>
      <w:r w:rsidR="00A01CB0" w:rsidRPr="00913348">
        <w:rPr>
          <w:rFonts w:cs="Times New Roman"/>
          <w:b/>
          <w:i w:val="0"/>
          <w:color w:val="auto"/>
        </w:rPr>
        <w:t>)</w:t>
      </w:r>
    </w:p>
    <w:p w:rsidR="002E5EAA" w:rsidRPr="00701FC2" w:rsidRDefault="002E5EAA" w:rsidP="00913348">
      <w:pPr>
        <w:pStyle w:val="Sous-titre"/>
        <w:spacing w:line="240" w:lineRule="auto"/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</w:pPr>
      <w:r w:rsidRPr="00701FC2"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  <w:t>Une chenille processionnaire descend le long d’un grillage. À chaque épissure, elle prend la maille de droite une fois sur trois, celle de gauche deux fois sur trois. Elle descend ainsi quatre niveaux.</w:t>
      </w:r>
    </w:p>
    <w:p w:rsidR="002E5EAA" w:rsidRPr="00701FC2" w:rsidRDefault="002E5EAA" w:rsidP="00913348">
      <w:pPr>
        <w:pStyle w:val="Sous-titre"/>
        <w:numPr>
          <w:ilvl w:val="0"/>
          <w:numId w:val="4"/>
        </w:numPr>
        <w:spacing w:line="240" w:lineRule="auto"/>
        <w:ind w:left="426"/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</w:pPr>
      <w:r w:rsidRPr="00701FC2"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  <w:t>Quelle est la probabilité que la chenille ait pris trois fois la maille de droite sur les quatre niveaux ?</w:t>
      </w:r>
    </w:p>
    <w:p w:rsidR="002E5EAA" w:rsidRPr="00701FC2" w:rsidRDefault="002E5EAA" w:rsidP="00913348">
      <w:pPr>
        <w:pStyle w:val="Sous-titre"/>
        <w:numPr>
          <w:ilvl w:val="0"/>
          <w:numId w:val="4"/>
        </w:numPr>
        <w:spacing w:line="240" w:lineRule="auto"/>
        <w:ind w:left="426"/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</w:pPr>
      <w:r w:rsidRPr="00701FC2">
        <w:rPr>
          <w:rFonts w:eastAsiaTheme="minorHAnsi" w:cs="Times New Roman"/>
          <w:i w:val="0"/>
          <w:iCs w:val="0"/>
          <w:color w:val="auto"/>
          <w:spacing w:val="0"/>
          <w:sz w:val="22"/>
          <w:szCs w:val="22"/>
        </w:rPr>
        <w:t>Quelle est la probabilité que la chenille ait pris trois fois la maille de gauche sur les quatre niveaux ?</w:t>
      </w:r>
    </w:p>
    <w:p w:rsidR="001468D8" w:rsidRPr="00913348" w:rsidRDefault="001468D8" w:rsidP="001468D8">
      <w:pPr>
        <w:rPr>
          <w:rFonts w:asciiTheme="majorHAnsi" w:hAnsiTheme="majorHAnsi"/>
          <w:sz w:val="24"/>
          <w:szCs w:val="24"/>
        </w:rPr>
      </w:pPr>
    </w:p>
    <w:p w:rsidR="00EB5B83" w:rsidRPr="00913348" w:rsidRDefault="00EB5B83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 w:rsidRPr="00913348">
        <w:rPr>
          <w:rFonts w:cs="Times New Roman"/>
          <w:b/>
          <w:i w:val="0"/>
          <w:color w:val="auto"/>
        </w:rPr>
        <w:t>2</w:t>
      </w:r>
    </w:p>
    <w:p w:rsidR="00EA6CA3" w:rsidRPr="00701FC2" w:rsidRDefault="002E0264" w:rsidP="00913348">
      <w:pPr>
        <w:pStyle w:val="Paragraphedeliste"/>
        <w:numPr>
          <w:ilvl w:val="0"/>
          <w:numId w:val="5"/>
        </w:numPr>
        <w:spacing w:line="240" w:lineRule="auto"/>
        <w:ind w:left="425" w:hanging="357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>On lance trois fois un dé à jouer non pipé :</w:t>
      </w:r>
      <w:r w:rsidR="00A004D9" w:rsidRPr="00701FC2">
        <w:rPr>
          <w:rFonts w:asciiTheme="majorHAnsi" w:hAnsiTheme="majorHAnsi" w:cs="Times New Roman"/>
        </w:rPr>
        <w:tab/>
      </w:r>
      <w:r w:rsidR="004E65D1" w:rsidRPr="00701FC2">
        <w:rPr>
          <w:rFonts w:asciiTheme="majorHAnsi" w:hAnsiTheme="majorHAnsi" w:cs="Times New Roman"/>
        </w:rPr>
        <w:br/>
      </w:r>
      <w:r w:rsidR="004E65D1" w:rsidRPr="00701FC2">
        <w:rPr>
          <w:rFonts w:asciiTheme="majorHAnsi" w:hAnsiTheme="majorHAnsi" w:cs="Times New Roman"/>
          <w:b/>
        </w:rPr>
        <w:t>a</w:t>
      </w:r>
      <w:r w:rsidR="00913348" w:rsidRPr="00701FC2">
        <w:rPr>
          <w:rFonts w:asciiTheme="majorHAnsi" w:hAnsiTheme="majorHAnsi" w:cs="Times New Roman"/>
          <w:b/>
        </w:rPr>
        <w:t>.</w:t>
      </w:r>
      <w:r w:rsidR="004E65D1" w:rsidRPr="00701FC2">
        <w:rPr>
          <w:rFonts w:asciiTheme="majorHAnsi" w:hAnsiTheme="majorHAnsi" w:cs="Times New Roman"/>
        </w:rPr>
        <w:t xml:space="preserve"> </w:t>
      </w:r>
      <w:r w:rsidR="00EB5B83" w:rsidRPr="00701FC2">
        <w:rPr>
          <w:rFonts w:asciiTheme="majorHAnsi" w:hAnsiTheme="majorHAnsi" w:cs="Times New Roman"/>
        </w:rPr>
        <w:t xml:space="preserve">Quelle est la probabilité </w:t>
      </w:r>
      <w:r w:rsidRPr="00701FC2">
        <w:rPr>
          <w:rFonts w:asciiTheme="majorHAnsi" w:hAnsiTheme="majorHAnsi" w:cs="Times New Roman"/>
        </w:rPr>
        <w:t>d’obtenir</w:t>
      </w:r>
      <w:r w:rsidR="00EB5B83" w:rsidRPr="00701FC2">
        <w:rPr>
          <w:rFonts w:asciiTheme="majorHAnsi" w:hAnsiTheme="majorHAnsi" w:cs="Times New Roman"/>
        </w:rPr>
        <w:t xml:space="preserve"> </w:t>
      </w:r>
      <w:r w:rsidR="00EA6CA3" w:rsidRPr="00701FC2">
        <w:rPr>
          <w:rFonts w:asciiTheme="majorHAnsi" w:hAnsiTheme="majorHAnsi" w:cs="Times New Roman"/>
        </w:rPr>
        <w:t>trois</w:t>
      </w:r>
      <w:r w:rsidR="00EB5B83" w:rsidRPr="00701FC2">
        <w:rPr>
          <w:rFonts w:asciiTheme="majorHAnsi" w:hAnsiTheme="majorHAnsi" w:cs="Times New Roman"/>
        </w:rPr>
        <w:t xml:space="preserve"> </w:t>
      </w:r>
      <m:oMath>
        <m:r>
          <w:rPr>
            <w:rFonts w:ascii="Cambria Math" w:hAnsi="Cambria Math" w:cs="Times New Roman"/>
          </w:rPr>
          <m:t>5</m:t>
        </m:r>
      </m:oMath>
      <w:r w:rsidR="00EB5B83" w:rsidRPr="00701FC2">
        <w:rPr>
          <w:rFonts w:asciiTheme="majorHAnsi" w:hAnsiTheme="majorHAnsi" w:cs="Times New Roman"/>
        </w:rPr>
        <w:t xml:space="preserve"> ?</w:t>
      </w:r>
      <w:r w:rsidR="00A004D9" w:rsidRPr="00701FC2">
        <w:rPr>
          <w:rFonts w:asciiTheme="majorHAnsi" w:hAnsiTheme="majorHAnsi" w:cs="Times New Roman"/>
        </w:rPr>
        <w:tab/>
      </w:r>
      <w:r w:rsidR="004E65D1" w:rsidRPr="00701FC2">
        <w:rPr>
          <w:rFonts w:asciiTheme="majorHAnsi" w:hAnsiTheme="majorHAnsi" w:cs="Times New Roman"/>
        </w:rPr>
        <w:br/>
      </w:r>
      <w:r w:rsidR="004E65D1" w:rsidRPr="00701FC2">
        <w:rPr>
          <w:rFonts w:asciiTheme="majorHAnsi" w:hAnsiTheme="majorHAnsi" w:cs="Times New Roman"/>
          <w:b/>
        </w:rPr>
        <w:t>b</w:t>
      </w:r>
      <w:r w:rsidR="00913348" w:rsidRPr="00701FC2">
        <w:rPr>
          <w:rFonts w:asciiTheme="majorHAnsi" w:hAnsiTheme="majorHAnsi" w:cs="Times New Roman"/>
          <w:b/>
        </w:rPr>
        <w:t>.</w:t>
      </w:r>
      <w:r w:rsidR="004E65D1" w:rsidRPr="00701FC2">
        <w:rPr>
          <w:rFonts w:asciiTheme="majorHAnsi" w:hAnsiTheme="majorHAnsi" w:cs="Times New Roman"/>
        </w:rPr>
        <w:t xml:space="preserve"> </w:t>
      </w:r>
      <w:r w:rsidR="00EA6CA3" w:rsidRPr="00701FC2">
        <w:rPr>
          <w:rFonts w:asciiTheme="majorHAnsi" w:hAnsiTheme="majorHAnsi" w:cs="Times New Roman"/>
        </w:rPr>
        <w:t xml:space="preserve">Quelle est la probabilité </w:t>
      </w:r>
      <w:r w:rsidRPr="00701FC2">
        <w:rPr>
          <w:rFonts w:asciiTheme="majorHAnsi" w:hAnsiTheme="majorHAnsi" w:cs="Times New Roman"/>
        </w:rPr>
        <w:t xml:space="preserve">d’obtenir une somme de </w:t>
      </w:r>
      <m:oMath>
        <m:r>
          <w:rPr>
            <w:rFonts w:ascii="Cambria Math" w:hAnsi="Cambria Math" w:cs="Times New Roman"/>
          </w:rPr>
          <m:t>15</m:t>
        </m:r>
      </m:oMath>
      <w:r w:rsidRPr="00701FC2">
        <w:rPr>
          <w:rFonts w:asciiTheme="majorHAnsi" w:hAnsiTheme="majorHAnsi" w:cs="Times New Roman"/>
        </w:rPr>
        <w:t> ?</w:t>
      </w:r>
      <w:r w:rsidR="00A004D9" w:rsidRPr="00701FC2">
        <w:rPr>
          <w:rFonts w:asciiTheme="majorHAnsi" w:hAnsiTheme="majorHAnsi" w:cs="Times New Roman"/>
        </w:rPr>
        <w:tab/>
      </w:r>
      <w:r w:rsidR="00913348" w:rsidRPr="00701FC2">
        <w:rPr>
          <w:rFonts w:asciiTheme="majorHAnsi" w:hAnsiTheme="majorHAnsi" w:cs="Times New Roman"/>
        </w:rPr>
        <w:br/>
      </w:r>
      <w:r w:rsidR="00913348" w:rsidRPr="00701FC2">
        <w:rPr>
          <w:rFonts w:asciiTheme="majorHAnsi" w:hAnsiTheme="majorHAnsi" w:cs="Times New Roman"/>
          <w:b/>
        </w:rPr>
        <w:t>c.</w:t>
      </w:r>
      <w:r w:rsidR="00A01CB0" w:rsidRPr="00701FC2">
        <w:rPr>
          <w:rFonts w:asciiTheme="majorHAnsi" w:hAnsiTheme="majorHAnsi" w:cs="Times New Roman"/>
        </w:rPr>
        <w:t xml:space="preserve"> Quelle est la probabilité d’obtenir le premier </w:t>
      </w:r>
      <m:oMath>
        <m:r>
          <w:rPr>
            <w:rFonts w:ascii="Cambria Math" w:hAnsi="Cambria Math" w:cs="Times New Roman"/>
          </w:rPr>
          <m:t>5</m:t>
        </m:r>
      </m:oMath>
      <w:r w:rsidR="00A01CB0" w:rsidRPr="00701FC2">
        <w:rPr>
          <w:rFonts w:asciiTheme="majorHAnsi" w:hAnsiTheme="majorHAnsi" w:cs="Times New Roman"/>
        </w:rPr>
        <w:t xml:space="preserve"> au troisième lancer ?</w:t>
      </w:r>
    </w:p>
    <w:p w:rsidR="00A01CB0" w:rsidRPr="00701FC2" w:rsidRDefault="004E65D1" w:rsidP="00913348">
      <w:pPr>
        <w:pStyle w:val="Paragraphedeliste"/>
        <w:numPr>
          <w:ilvl w:val="0"/>
          <w:numId w:val="5"/>
        </w:numPr>
        <w:spacing w:line="240" w:lineRule="auto"/>
        <w:ind w:left="425" w:hanging="357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>On lance trois fois trois dé</w:t>
      </w:r>
      <w:r w:rsidR="00911190" w:rsidRPr="00701FC2">
        <w:rPr>
          <w:rFonts w:asciiTheme="majorHAnsi" w:hAnsiTheme="majorHAnsi" w:cs="Times New Roman"/>
        </w:rPr>
        <w:t>s</w:t>
      </w:r>
      <w:r w:rsidRPr="00701FC2">
        <w:rPr>
          <w:rFonts w:asciiTheme="majorHAnsi" w:hAnsiTheme="majorHAnsi" w:cs="Times New Roman"/>
        </w:rPr>
        <w:t xml:space="preserve"> à jouer non pipés ; quelle est la probabilité d’obtenir trois fois une somme de </w:t>
      </w:r>
      <m:oMath>
        <m:r>
          <w:rPr>
            <w:rFonts w:ascii="Cambria Math" w:hAnsi="Cambria Math" w:cs="Times New Roman"/>
          </w:rPr>
          <m:t>15</m:t>
        </m:r>
      </m:oMath>
      <w:r w:rsidRPr="00701FC2">
        <w:rPr>
          <w:rFonts w:asciiTheme="majorHAnsi" w:hAnsiTheme="majorHAnsi" w:cs="Times New Roman"/>
        </w:rPr>
        <w:t> ?</w:t>
      </w:r>
    </w:p>
    <w:p w:rsidR="001468D8" w:rsidRPr="00913348" w:rsidRDefault="001468D8" w:rsidP="001468D8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2E5EAA" w:rsidRPr="00913348" w:rsidRDefault="002E5EAA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 w:rsidRPr="00913348">
        <w:rPr>
          <w:rFonts w:cs="Times New Roman"/>
          <w:b/>
          <w:i w:val="0"/>
          <w:color w:val="auto"/>
        </w:rPr>
        <w:t>3</w:t>
      </w:r>
    </w:p>
    <w:p w:rsidR="002E5EAA" w:rsidRPr="00701FC2" w:rsidRDefault="002E5EAA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Une entreprise dispose d’un parc </w:t>
      </w:r>
      <w:proofErr w:type="gramStart"/>
      <w:r w:rsidRPr="00701FC2">
        <w:rPr>
          <w:rFonts w:asciiTheme="majorHAnsi" w:hAnsiTheme="majorHAnsi" w:cs="Times New Roman"/>
        </w:rPr>
        <w:t xml:space="preserve">de </w:t>
      </w:r>
      <m:oMath>
        <m:r>
          <w:rPr>
            <w:rFonts w:ascii="Cambria Math" w:hAnsi="Cambria Math" w:cs="Times New Roman"/>
          </w:rPr>
          <m:t>60</m:t>
        </m:r>
      </m:oMath>
      <w:r w:rsidRPr="00701FC2">
        <w:rPr>
          <w:rFonts w:asciiTheme="majorHAnsi" w:hAnsiTheme="majorHAnsi" w:cs="Times New Roman"/>
        </w:rPr>
        <w:t xml:space="preserve"> ordinateurs</w:t>
      </w:r>
      <w:proofErr w:type="gramEnd"/>
      <w:r w:rsidRPr="00701FC2">
        <w:rPr>
          <w:rFonts w:asciiTheme="majorHAnsi" w:hAnsiTheme="majorHAnsi" w:cs="Times New Roman"/>
        </w:rPr>
        <w:t xml:space="preserve"> neufs ; la probabilité que l’un d’entre eux tombe en panne sur une période d’une année est de </w:t>
      </w:r>
      <m:oMath>
        <m:r>
          <w:rPr>
            <w:rFonts w:ascii="Cambria Math" w:hAnsi="Cambria Math" w:cs="Times New Roman"/>
          </w:rPr>
          <m:t>0,1</m:t>
        </m:r>
      </m:oMath>
      <w:r w:rsidRPr="00701FC2">
        <w:rPr>
          <w:rFonts w:asciiTheme="majorHAnsi" w:hAnsiTheme="majorHAnsi" w:cs="Times New Roman"/>
        </w:rPr>
        <w:t xml:space="preserve"> (période de garantie) ; la panne de l’un des ordinateurs n’affecte pas les autres machines du parc.</w:t>
      </w:r>
    </w:p>
    <w:p w:rsidR="002E5EAA" w:rsidRPr="00701FC2" w:rsidRDefault="002E5EAA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Quelle est la probabilité que moins de </w:t>
      </w:r>
      <m:oMath>
        <m:r>
          <w:rPr>
            <w:rFonts w:ascii="Cambria Math" w:hAnsi="Cambria Math" w:cs="Times New Roman"/>
          </w:rPr>
          <m:t>4</m:t>
        </m:r>
      </m:oMath>
      <w:r w:rsidRPr="00701FC2">
        <w:rPr>
          <w:rFonts w:asciiTheme="majorHAnsi" w:hAnsiTheme="majorHAnsi" w:cs="Times New Roman"/>
        </w:rPr>
        <w:t xml:space="preserve"> appareils tombent en panne durant l’année</w:t>
      </w:r>
      <w:r w:rsidR="006E21E4" w:rsidRPr="00701FC2">
        <w:rPr>
          <w:rFonts w:asciiTheme="majorHAnsi" w:hAnsiTheme="majorHAnsi" w:cs="Times New Roman"/>
        </w:rPr>
        <w:t> ?</w:t>
      </w:r>
    </w:p>
    <w:p w:rsidR="001468D8" w:rsidRPr="00913348" w:rsidRDefault="001468D8" w:rsidP="00A004D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6E21E4" w:rsidRPr="00913348" w:rsidRDefault="006E21E4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 w:rsidRPr="00913348">
        <w:rPr>
          <w:rFonts w:cs="Times New Roman"/>
          <w:b/>
          <w:i w:val="0"/>
          <w:color w:val="auto"/>
        </w:rPr>
        <w:t>4</w:t>
      </w:r>
    </w:p>
    <w:p w:rsidR="006E21E4" w:rsidRPr="00701FC2" w:rsidRDefault="006E21E4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Une branche présente </w:t>
      </w:r>
      <m:oMath>
        <m:r>
          <w:rPr>
            <w:rFonts w:ascii="Cambria Math" w:hAnsi="Cambria Math" w:cs="Times New Roman"/>
          </w:rPr>
          <m:t>10</m:t>
        </m:r>
      </m:oMath>
      <w:r w:rsidRPr="00701FC2">
        <w:rPr>
          <w:rFonts w:asciiTheme="majorHAnsi" w:hAnsiTheme="majorHAnsi" w:cs="Times New Roman"/>
        </w:rPr>
        <w:t xml:space="preserve"> fleurs blanches ou roses réparties au hasard. On compte </w:t>
      </w:r>
      <m:oMath>
        <m:r>
          <w:rPr>
            <w:rFonts w:ascii="Cambria Math" w:hAnsi="Cambria Math" w:cs="Times New Roman"/>
          </w:rPr>
          <m:t>2</m:t>
        </m:r>
      </m:oMath>
      <w:r w:rsidRPr="00701FC2">
        <w:rPr>
          <w:rFonts w:asciiTheme="majorHAnsi" w:hAnsiTheme="majorHAnsi" w:cs="Times New Roman"/>
        </w:rPr>
        <w:t xml:space="preserve"> fleurs blanches et </w:t>
      </w:r>
      <m:oMath>
        <m:r>
          <w:rPr>
            <w:rFonts w:ascii="Cambria Math" w:hAnsi="Cambria Math" w:cs="Times New Roman"/>
          </w:rPr>
          <m:t>8</m:t>
        </m:r>
      </m:oMath>
      <w:r w:rsidRPr="00701FC2">
        <w:rPr>
          <w:rFonts w:asciiTheme="majorHAnsi" w:hAnsiTheme="majorHAnsi" w:cs="Times New Roman"/>
        </w:rPr>
        <w:t xml:space="preserve"> fleurs roses. On cueille successivement et au hasard </w:t>
      </w:r>
      <m:oMath>
        <m:r>
          <w:rPr>
            <w:rFonts w:ascii="Cambria Math" w:hAnsi="Cambria Math" w:cs="Times New Roman"/>
          </w:rPr>
          <m:t>3</m:t>
        </m:r>
      </m:oMath>
      <w:r w:rsidRPr="00701FC2">
        <w:rPr>
          <w:rFonts w:asciiTheme="majorHAnsi" w:hAnsiTheme="majorHAnsi" w:cs="Times New Roman"/>
        </w:rPr>
        <w:t xml:space="preserve"> fleurs ; quelle est la probabilité d'avoir </w:t>
      </w:r>
      <m:oMath>
        <m:r>
          <w:rPr>
            <w:rFonts w:ascii="Cambria Math" w:hAnsi="Cambria Math" w:cs="Times New Roman"/>
          </w:rPr>
          <m:t>2</m:t>
        </m:r>
      </m:oMath>
      <w:r w:rsidRPr="00701FC2">
        <w:rPr>
          <w:rFonts w:asciiTheme="majorHAnsi" w:hAnsiTheme="majorHAnsi" w:cs="Times New Roman"/>
        </w:rPr>
        <w:t xml:space="preserve"> fleurs blanches ?</w:t>
      </w:r>
    </w:p>
    <w:p w:rsidR="001468D8" w:rsidRPr="00913348" w:rsidRDefault="001468D8" w:rsidP="00A004D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B5B83" w:rsidRPr="00913348" w:rsidRDefault="00EB5B83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 w:rsidRPr="00913348">
        <w:rPr>
          <w:rFonts w:cs="Times New Roman"/>
          <w:b/>
          <w:i w:val="0"/>
          <w:color w:val="auto"/>
        </w:rPr>
        <w:t>5</w:t>
      </w:r>
    </w:p>
    <w:p w:rsidR="00EB5B83" w:rsidRPr="00701FC2" w:rsidRDefault="00913348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Sous l’hypothèse que </w:t>
      </w:r>
      <m:oMath>
        <m:r>
          <w:rPr>
            <w:rFonts w:ascii="Cambria Math" w:hAnsi="Cambria Math" w:cs="Times New Roman"/>
          </w:rPr>
          <m:t>2%</m:t>
        </m:r>
      </m:oMath>
      <w:r w:rsidR="003F17A9" w:rsidRPr="00701FC2">
        <w:rPr>
          <w:rFonts w:asciiTheme="majorHAnsi" w:hAnsiTheme="majorHAnsi" w:cs="Times New Roman"/>
        </w:rPr>
        <w:t xml:space="preserve"> des êtres humains sont gauchers, calculer la probabilité que parmi </w:t>
      </w:r>
      <m:oMath>
        <m:r>
          <w:rPr>
            <w:rFonts w:ascii="Cambria Math" w:hAnsi="Cambria Math" w:cs="Times New Roman"/>
          </w:rPr>
          <m:t>100</m:t>
        </m:r>
      </m:oMath>
      <w:r w:rsidR="003F17A9" w:rsidRPr="00701FC2">
        <w:rPr>
          <w:rFonts w:asciiTheme="majorHAnsi" w:hAnsiTheme="majorHAnsi" w:cs="Times New Roman"/>
        </w:rPr>
        <w:t xml:space="preserve"> personnes, </w:t>
      </w:r>
      <m:oMath>
        <m:r>
          <w:rPr>
            <w:rFonts w:ascii="Cambria Math" w:hAnsi="Cambria Math" w:cs="Times New Roman"/>
          </w:rPr>
          <m:t>3</m:t>
        </m:r>
      </m:oMath>
      <w:r w:rsidR="003F17A9" w:rsidRPr="00701FC2">
        <w:rPr>
          <w:rFonts w:asciiTheme="majorHAnsi" w:hAnsiTheme="majorHAnsi" w:cs="Times New Roman"/>
        </w:rPr>
        <w:t xml:space="preserve"> au plus soient </w:t>
      </w:r>
      <w:proofErr w:type="gramStart"/>
      <w:r w:rsidR="003F17A9" w:rsidRPr="00701FC2">
        <w:rPr>
          <w:rFonts w:asciiTheme="majorHAnsi" w:hAnsiTheme="majorHAnsi" w:cs="Times New Roman"/>
        </w:rPr>
        <w:t>gauchères</w:t>
      </w:r>
      <w:proofErr w:type="gramEnd"/>
      <w:r w:rsidR="003F17A9" w:rsidRPr="00701FC2">
        <w:rPr>
          <w:rFonts w:asciiTheme="majorHAnsi" w:hAnsiTheme="majorHAnsi" w:cs="Times New Roman"/>
        </w:rPr>
        <w:t>.</w:t>
      </w:r>
    </w:p>
    <w:p w:rsidR="00A502EC" w:rsidRPr="00913348" w:rsidRDefault="00A502EC" w:rsidP="00A004D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2E5EAA" w:rsidRPr="00913348" w:rsidRDefault="002E5EAA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>
        <w:rPr>
          <w:rFonts w:cs="Times New Roman"/>
          <w:b/>
          <w:i w:val="0"/>
          <w:color w:val="auto"/>
        </w:rPr>
        <w:t>6</w:t>
      </w:r>
      <w:r w:rsidR="00A01CB0" w:rsidRPr="00913348">
        <w:rPr>
          <w:rFonts w:cs="Times New Roman"/>
          <w:b/>
          <w:i w:val="0"/>
          <w:color w:val="auto"/>
        </w:rPr>
        <w:t xml:space="preserve"> (</w:t>
      </w:r>
      <w:r w:rsidR="00A01CB0" w:rsidRPr="00913348">
        <w:rPr>
          <w:rFonts w:cs="Times New Roman"/>
          <w:b/>
          <w:color w:val="auto"/>
        </w:rPr>
        <w:t xml:space="preserve">G. </w:t>
      </w:r>
      <w:proofErr w:type="spellStart"/>
      <w:r w:rsidR="00A01CB0" w:rsidRPr="00913348">
        <w:rPr>
          <w:rFonts w:cs="Times New Roman"/>
          <w:b/>
          <w:color w:val="auto"/>
        </w:rPr>
        <w:t>Frugier</w:t>
      </w:r>
      <w:proofErr w:type="spellEnd"/>
      <w:r w:rsidR="00A01CB0" w:rsidRPr="00913348">
        <w:rPr>
          <w:rFonts w:cs="Times New Roman"/>
          <w:b/>
          <w:color w:val="auto"/>
        </w:rPr>
        <w:t xml:space="preserve"> - Les probabilités sans les boules</w:t>
      </w:r>
      <w:r w:rsidR="00A01CB0" w:rsidRPr="00913348">
        <w:rPr>
          <w:rFonts w:cs="Times New Roman"/>
          <w:b/>
          <w:i w:val="0"/>
          <w:color w:val="auto"/>
        </w:rPr>
        <w:t>)</w:t>
      </w:r>
    </w:p>
    <w:p w:rsidR="002E5EAA" w:rsidRPr="00701FC2" w:rsidRDefault="002E5EAA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>L'arracheur de dents arrache les dents de ses patients au hasard. Les clients ont une dent malade parmi les trente-deux qu'ils possèdent avant l'intervention des tenailles du praticien.</w:t>
      </w:r>
    </w:p>
    <w:p w:rsidR="002E5EAA" w:rsidRPr="00701FC2" w:rsidRDefault="002E5EAA" w:rsidP="00913348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>On considère les dix premiers clients : calculer la probabilité pour qu'aucun de ces dix patients n'y laisse la dent malade.</w:t>
      </w:r>
    </w:p>
    <w:p w:rsidR="002E5EAA" w:rsidRPr="00701FC2" w:rsidRDefault="002E5EAA" w:rsidP="00913348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>On considère les dix premiers clients : calculer la probabilité pour qu’au moins un de ces clients y laisse la dent malade.</w:t>
      </w:r>
    </w:p>
    <w:p w:rsidR="002E5EAA" w:rsidRPr="00701FC2" w:rsidRDefault="002E5EAA" w:rsidP="00913348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Combien doit-il traiter de personnes pour extraire au moins une dent malade avec une probabilité supérieure à </w:t>
      </w:r>
      <m:oMath>
        <m:r>
          <w:rPr>
            <w:rFonts w:ascii="Cambria Math" w:hAnsi="Cambria Math" w:cs="Times New Roman"/>
          </w:rPr>
          <m:t>0,6</m:t>
        </m:r>
      </m:oMath>
      <w:r w:rsidRPr="00701FC2">
        <w:rPr>
          <w:rFonts w:asciiTheme="majorHAnsi" w:hAnsiTheme="majorHAnsi" w:cs="Times New Roman"/>
        </w:rPr>
        <w:t xml:space="preserve"> ?</w:t>
      </w:r>
    </w:p>
    <w:p w:rsidR="001468D8" w:rsidRPr="00913348" w:rsidRDefault="001468D8" w:rsidP="001468D8">
      <w:pPr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EA6CA3" w:rsidRPr="00913348" w:rsidRDefault="00EA6CA3" w:rsidP="00A004D9">
      <w:pPr>
        <w:pStyle w:val="Sous-titre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 xml:space="preserve">Exercice </w:t>
      </w:r>
      <w:r w:rsidR="00913348" w:rsidRPr="00913348">
        <w:rPr>
          <w:rFonts w:cs="Times New Roman"/>
          <w:b/>
          <w:i w:val="0"/>
          <w:color w:val="auto"/>
        </w:rPr>
        <w:t>7</w:t>
      </w:r>
    </w:p>
    <w:p w:rsidR="00EA6CA3" w:rsidRPr="00701FC2" w:rsidRDefault="00EA6CA3" w:rsidP="00913348">
      <w:pPr>
        <w:spacing w:line="240" w:lineRule="auto"/>
        <w:jc w:val="both"/>
        <w:rPr>
          <w:rFonts w:asciiTheme="majorHAnsi" w:hAnsiTheme="majorHAnsi" w:cs="Times New Roman"/>
        </w:rPr>
      </w:pPr>
      <w:r w:rsidRPr="00701FC2">
        <w:rPr>
          <w:rFonts w:asciiTheme="majorHAnsi" w:hAnsiTheme="majorHAnsi" w:cs="Times New Roman"/>
        </w:rPr>
        <w:t xml:space="preserve">Un élève se rend à vélo à son lycée distant de </w:t>
      </w:r>
      <m:oMath>
        <m:r>
          <w:rPr>
            <w:rFonts w:ascii="Cambria Math" w:hAnsi="Cambria Math" w:cs="Times New Roman"/>
          </w:rPr>
          <m:t>3</m:t>
        </m:r>
      </m:oMath>
      <w:r w:rsidRPr="00701FC2">
        <w:rPr>
          <w:rFonts w:asciiTheme="majorHAnsi" w:hAnsiTheme="majorHAnsi" w:cs="Times New Roman"/>
        </w:rPr>
        <w:t xml:space="preserve"> km ; il roule à une vitesse supposée constante </w:t>
      </w:r>
      <w:proofErr w:type="gramStart"/>
      <w:r w:rsidRPr="00701FC2">
        <w:rPr>
          <w:rFonts w:asciiTheme="majorHAnsi" w:hAnsiTheme="majorHAnsi" w:cs="Times New Roman"/>
        </w:rPr>
        <w:t xml:space="preserve">de </w:t>
      </w:r>
      <m:oMath>
        <w:proofErr w:type="gramEnd"/>
        <m:r>
          <w:rPr>
            <w:rFonts w:ascii="Cambria Math" w:hAnsi="Cambria Math" w:cs="Times New Roman"/>
          </w:rPr>
          <m:t>15 km.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701FC2">
        <w:rPr>
          <w:rFonts w:asciiTheme="majorHAnsi" w:hAnsiTheme="majorHAnsi" w:cs="Times New Roman"/>
        </w:rPr>
        <w:t xml:space="preserve">. Sur le parcours, il rencontre </w:t>
      </w:r>
      <m:oMath>
        <m:r>
          <w:rPr>
            <w:rFonts w:ascii="Cambria Math" w:hAnsi="Cambria Math" w:cs="Times New Roman"/>
          </w:rPr>
          <m:t>5</m:t>
        </m:r>
      </m:oMath>
      <w:r w:rsidRPr="00701FC2">
        <w:rPr>
          <w:rFonts w:asciiTheme="majorHAnsi" w:hAnsiTheme="majorHAnsi" w:cs="Times New Roman"/>
        </w:rPr>
        <w:t xml:space="preserve"> feux tricolores non synchronisés. Pour chaque feu, la probabilité qu’il soit au vert est </w:t>
      </w:r>
      <m:oMath>
        <m:r>
          <w:rPr>
            <w:rFonts w:ascii="Cambria Math" w:hAnsi="Cambria Math" w:cs="Times New Roman"/>
          </w:rPr>
          <m:t>0,7</m:t>
        </m:r>
      </m:oMath>
      <w:r w:rsidRPr="00701FC2">
        <w:rPr>
          <w:rFonts w:asciiTheme="majorHAnsi" w:hAnsiTheme="majorHAnsi" w:cs="Times New Roman"/>
        </w:rPr>
        <w:t xml:space="preserve"> et celle qu’il soit au rouge est </w:t>
      </w:r>
      <w:proofErr w:type="gramStart"/>
      <w:r w:rsidRPr="00701FC2">
        <w:rPr>
          <w:rFonts w:asciiTheme="majorHAnsi" w:hAnsiTheme="majorHAnsi" w:cs="Times New Roman"/>
        </w:rPr>
        <w:t xml:space="preserve">de </w:t>
      </w:r>
      <m:oMath>
        <w:proofErr w:type="gramEnd"/>
        <m:r>
          <w:rPr>
            <w:rFonts w:ascii="Cambria Math" w:hAnsi="Cambria Math" w:cs="Times New Roman"/>
          </w:rPr>
          <m:t>0,3</m:t>
        </m:r>
      </m:oMath>
      <w:r w:rsidRPr="00701FC2">
        <w:rPr>
          <w:rFonts w:asciiTheme="majorHAnsi" w:hAnsiTheme="majorHAnsi" w:cs="Times New Roman"/>
        </w:rPr>
        <w:t>. Un feu vert ne ralentit pas le cycliste, un feu rouge lui fait perdre une minute.</w:t>
      </w:r>
    </w:p>
    <w:p w:rsidR="00EA6CA3" w:rsidRDefault="00EA6CA3" w:rsidP="00913348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01FC2">
        <w:rPr>
          <w:rFonts w:asciiTheme="majorHAnsi" w:hAnsiTheme="majorHAnsi" w:cs="Times New Roman"/>
        </w:rPr>
        <w:t xml:space="preserve">S’il part </w:t>
      </w:r>
      <m:oMath>
        <m:r>
          <w:rPr>
            <w:rFonts w:ascii="Cambria Math" w:hAnsi="Cambria Math" w:cs="Times New Roman"/>
          </w:rPr>
          <m:t>13</m:t>
        </m:r>
      </m:oMath>
      <w:r w:rsidRPr="00701FC2">
        <w:rPr>
          <w:rFonts w:asciiTheme="majorHAnsi" w:hAnsiTheme="majorHAnsi" w:cs="Times New Roman"/>
        </w:rPr>
        <w:t xml:space="preserve"> minutes avant la sonnerie de début des cours, quelle est la probabilité qu’il arrive en retard ?</w:t>
      </w:r>
    </w:p>
    <w:p w:rsidR="00913348" w:rsidRDefault="00913348" w:rsidP="00A004D9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13348" w:rsidRPr="00913348" w:rsidRDefault="00913348" w:rsidP="00701FC2">
      <w:pPr>
        <w:pStyle w:val="Sous-titre"/>
        <w:spacing w:line="240" w:lineRule="auto"/>
        <w:jc w:val="both"/>
        <w:rPr>
          <w:rFonts w:cs="Times New Roman"/>
          <w:b/>
          <w:i w:val="0"/>
          <w:color w:val="auto"/>
        </w:rPr>
      </w:pPr>
      <w:r w:rsidRPr="00913348">
        <w:rPr>
          <w:rFonts w:cs="Times New Roman"/>
          <w:b/>
          <w:i w:val="0"/>
          <w:color w:val="auto"/>
        </w:rPr>
        <w:t>Exercice 8</w:t>
      </w:r>
    </w:p>
    <w:p w:rsidR="00913348" w:rsidRPr="00913348" w:rsidRDefault="00913348" w:rsidP="00701FC2">
      <w:pPr>
        <w:spacing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913348">
        <w:rPr>
          <w:rFonts w:asciiTheme="majorHAnsi" w:eastAsia="Times New Roman" w:hAnsiTheme="majorHAnsi" w:cs="Times New Roman"/>
          <w:lang w:eastAsia="fr-FR"/>
        </w:rPr>
        <w:t xml:space="preserve">Un concours consiste à passer </w:t>
      </w:r>
      <m:oMath>
        <m:r>
          <w:rPr>
            <w:rFonts w:ascii="Cambria Math" w:eastAsia="Times New Roman" w:hAnsi="Cambria Math" w:cs="Times New Roman"/>
            <w:lang w:eastAsia="fr-FR"/>
          </w:rPr>
          <m:t>3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 épreuves indépendantes :</w:t>
      </w:r>
    </w:p>
    <w:p w:rsidR="00913348" w:rsidRPr="00913348" w:rsidRDefault="00913348" w:rsidP="00701FC2">
      <w:pPr>
        <w:spacing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913348">
        <w:rPr>
          <w:rFonts w:asciiTheme="majorHAnsi" w:eastAsia="Times New Roman" w:hAnsiTheme="majorHAnsi" w:cs="Times New Roman"/>
          <w:lang w:eastAsia="fr-FR"/>
        </w:rPr>
        <w:t xml:space="preserve">Épreuve </w:t>
      </w:r>
      <m:oMath>
        <m:r>
          <w:rPr>
            <w:rFonts w:ascii="Cambria Math" w:eastAsia="Times New Roman" w:hAnsi="Cambria Math" w:cs="Times New Roman"/>
            <w:lang w:eastAsia="fr-FR"/>
          </w:rPr>
          <m:t>1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 : on a </w:t>
      </w:r>
      <m:oMath>
        <m:r>
          <w:rPr>
            <w:rFonts w:ascii="Cambria Math" w:eastAsia="Times New Roman" w:hAnsi="Cambria Math" w:cs="Times New Roman"/>
            <w:lang w:eastAsia="fr-FR"/>
          </w:rPr>
          <m:t>80%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 de chances de réussir au vu des dernières années ;</w:t>
      </w:r>
    </w:p>
    <w:p w:rsidR="00913348" w:rsidRPr="00913348" w:rsidRDefault="00913348" w:rsidP="00701FC2">
      <w:pPr>
        <w:spacing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913348">
        <w:rPr>
          <w:rFonts w:asciiTheme="majorHAnsi" w:eastAsia="Times New Roman" w:hAnsiTheme="majorHAnsi" w:cs="Times New Roman"/>
          <w:lang w:eastAsia="fr-FR"/>
        </w:rPr>
        <w:t xml:space="preserve">Épreuve </w:t>
      </w:r>
      <m:oMath>
        <m:r>
          <w:rPr>
            <w:rFonts w:ascii="Cambria Math" w:eastAsia="Times New Roman" w:hAnsi="Cambria Math" w:cs="Times New Roman"/>
            <w:lang w:eastAsia="fr-FR"/>
          </w:rPr>
          <m:t>2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 : on a </w:t>
      </w:r>
      <m:oMath>
        <m:r>
          <w:rPr>
            <w:rFonts w:ascii="Cambria Math" w:eastAsia="Times New Roman" w:hAnsi="Cambria Math" w:cs="Times New Roman"/>
            <w:lang w:eastAsia="fr-FR"/>
          </w:rPr>
          <m:t>60%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 de chances ;</w:t>
      </w:r>
    </w:p>
    <w:p w:rsidR="00913348" w:rsidRPr="00913348" w:rsidRDefault="00913348" w:rsidP="00701FC2">
      <w:pPr>
        <w:spacing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913348">
        <w:rPr>
          <w:rFonts w:asciiTheme="majorHAnsi" w:eastAsia="Times New Roman" w:hAnsiTheme="majorHAnsi" w:cs="Times New Roman"/>
          <w:lang w:eastAsia="fr-FR"/>
        </w:rPr>
        <w:t xml:space="preserve">Épreuve </w:t>
      </w:r>
      <m:oMath>
        <m:r>
          <w:rPr>
            <w:rFonts w:ascii="Cambria Math" w:eastAsia="Times New Roman" w:hAnsi="Cambria Math" w:cs="Times New Roman"/>
            <w:lang w:eastAsia="fr-FR"/>
          </w:rPr>
          <m:t>3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 : on a </w:t>
      </w:r>
      <m:oMath>
        <m:r>
          <w:rPr>
            <w:rFonts w:ascii="Cambria Math" w:eastAsia="Times New Roman" w:hAnsi="Cambria Math" w:cs="Times New Roman"/>
            <w:lang w:eastAsia="fr-FR"/>
          </w:rPr>
          <m:t>25%</m:t>
        </m:r>
      </m:oMath>
      <w:r w:rsidRPr="00913348">
        <w:rPr>
          <w:rFonts w:asciiTheme="majorHAnsi" w:eastAsia="Times New Roman" w:hAnsiTheme="majorHAnsi" w:cs="Times New Roman"/>
          <w:lang w:eastAsia="fr-FR"/>
        </w:rPr>
        <w:t xml:space="preserve"> de chances ;</w:t>
      </w:r>
    </w:p>
    <w:p w:rsidR="00913348" w:rsidRPr="00913348" w:rsidRDefault="00913348" w:rsidP="00701FC2">
      <w:pPr>
        <w:spacing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913348">
        <w:rPr>
          <w:rFonts w:asciiTheme="majorHAnsi" w:eastAsia="Times New Roman" w:hAnsiTheme="majorHAnsi" w:cs="Times New Roman"/>
          <w:lang w:eastAsia="fr-FR"/>
        </w:rPr>
        <w:t>On est reçu au concours si on réussit au moins deux épreuves sur trois (n'importe lesquelles). Quelle est la probabilité de réussir le concours ?</w:t>
      </w:r>
    </w:p>
    <w:p w:rsidR="00913348" w:rsidRPr="00913348" w:rsidRDefault="00913348" w:rsidP="00A004D9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913348" w:rsidRPr="00913348" w:rsidSect="00913348">
      <w:footerReference w:type="default" r:id="rId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EB" w:rsidRDefault="00CE3EEB" w:rsidP="00A004D9">
      <w:pPr>
        <w:spacing w:line="240" w:lineRule="auto"/>
      </w:pPr>
      <w:r>
        <w:separator/>
      </w:r>
    </w:p>
  </w:endnote>
  <w:endnote w:type="continuationSeparator" w:id="0">
    <w:p w:rsidR="00CE3EEB" w:rsidRDefault="00CE3EEB" w:rsidP="00A00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D9" w:rsidRPr="00A004D9" w:rsidRDefault="00A004D9">
    <w:pPr>
      <w:pStyle w:val="Pieddepage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EB" w:rsidRDefault="00CE3EEB" w:rsidP="00A004D9">
      <w:pPr>
        <w:spacing w:line="240" w:lineRule="auto"/>
      </w:pPr>
      <w:r>
        <w:separator/>
      </w:r>
    </w:p>
  </w:footnote>
  <w:footnote w:type="continuationSeparator" w:id="0">
    <w:p w:rsidR="00CE3EEB" w:rsidRDefault="00CE3EEB" w:rsidP="00A00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B2B0A4"/>
    <w:lvl w:ilvl="0">
      <w:numFmt w:val="bullet"/>
      <w:lvlText w:val="*"/>
      <w:lvlJc w:val="left"/>
    </w:lvl>
  </w:abstractNum>
  <w:abstractNum w:abstractNumId="1">
    <w:nsid w:val="140B2914"/>
    <w:multiLevelType w:val="hybridMultilevel"/>
    <w:tmpl w:val="E154ED8C"/>
    <w:lvl w:ilvl="0" w:tplc="DAE6679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E65C9B"/>
    <w:multiLevelType w:val="hybridMultilevel"/>
    <w:tmpl w:val="00EE21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5984"/>
    <w:multiLevelType w:val="hybridMultilevel"/>
    <w:tmpl w:val="59522E28"/>
    <w:lvl w:ilvl="0" w:tplc="38FC6E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B19FA"/>
    <w:multiLevelType w:val="hybridMultilevel"/>
    <w:tmpl w:val="89B66DC6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102133"/>
    <w:multiLevelType w:val="hybridMultilevel"/>
    <w:tmpl w:val="62663994"/>
    <w:lvl w:ilvl="0" w:tplc="33C09F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B83"/>
    <w:rsid w:val="00102794"/>
    <w:rsid w:val="001468D8"/>
    <w:rsid w:val="00150FB7"/>
    <w:rsid w:val="002E0264"/>
    <w:rsid w:val="002E5EAA"/>
    <w:rsid w:val="00326B3C"/>
    <w:rsid w:val="003E7E83"/>
    <w:rsid w:val="003F17A9"/>
    <w:rsid w:val="004E65D1"/>
    <w:rsid w:val="00662344"/>
    <w:rsid w:val="006E21E4"/>
    <w:rsid w:val="00701FC2"/>
    <w:rsid w:val="00911190"/>
    <w:rsid w:val="00913348"/>
    <w:rsid w:val="00A004D9"/>
    <w:rsid w:val="00A01CB0"/>
    <w:rsid w:val="00A502EC"/>
    <w:rsid w:val="00A95744"/>
    <w:rsid w:val="00AA2B04"/>
    <w:rsid w:val="00BB4787"/>
    <w:rsid w:val="00C44845"/>
    <w:rsid w:val="00CE3EEB"/>
    <w:rsid w:val="00D34574"/>
    <w:rsid w:val="00E90D1B"/>
    <w:rsid w:val="00EA6CA3"/>
    <w:rsid w:val="00EA7FCE"/>
    <w:rsid w:val="00EB5B83"/>
    <w:rsid w:val="00E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83"/>
    <w:pPr>
      <w:spacing w:after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5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5B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F1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04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4D9"/>
  </w:style>
  <w:style w:type="paragraph" w:styleId="Pieddepage">
    <w:name w:val="footer"/>
    <w:basedOn w:val="Normal"/>
    <w:link w:val="PieddepageCar"/>
    <w:uiPriority w:val="99"/>
    <w:unhideWhenUsed/>
    <w:rsid w:val="00A004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4D9"/>
  </w:style>
  <w:style w:type="paragraph" w:styleId="Textedebulles">
    <w:name w:val="Balloon Text"/>
    <w:basedOn w:val="Normal"/>
    <w:link w:val="TextedebullesCar"/>
    <w:uiPriority w:val="99"/>
    <w:semiHidden/>
    <w:unhideWhenUsed/>
    <w:rsid w:val="00913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83"/>
    <w:pPr>
      <w:spacing w:after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5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5B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F1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04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4D9"/>
  </w:style>
  <w:style w:type="paragraph" w:styleId="Pieddepage">
    <w:name w:val="footer"/>
    <w:basedOn w:val="Normal"/>
    <w:link w:val="PieddepageCar"/>
    <w:uiPriority w:val="99"/>
    <w:unhideWhenUsed/>
    <w:rsid w:val="00A004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</dc:creator>
  <cp:lastModifiedBy>Sandy</cp:lastModifiedBy>
  <cp:revision>2</cp:revision>
  <cp:lastPrinted>2011-02-18T09:40:00Z</cp:lastPrinted>
  <dcterms:created xsi:type="dcterms:W3CDTF">2012-07-31T15:37:00Z</dcterms:created>
  <dcterms:modified xsi:type="dcterms:W3CDTF">2012-07-31T15:37:00Z</dcterms:modified>
</cp:coreProperties>
</file>